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1C944" w14:textId="77777777" w:rsidR="00297A4D" w:rsidRDefault="00297A4D" w:rsidP="00E1696A">
      <w:pPr>
        <w:spacing w:after="0"/>
        <w:jc w:val="center"/>
        <w:rPr>
          <w:rFonts w:ascii="Baskerville Old Face" w:hAnsi="Baskerville Old Face" w:cs="Times New Roman"/>
          <w:b/>
          <w:sz w:val="40"/>
          <w:szCs w:val="40"/>
          <w:u w:val="single"/>
        </w:rPr>
      </w:pPr>
      <w:r>
        <w:rPr>
          <w:rFonts w:ascii="Baskerville Old Face" w:hAnsi="Baskerville Old Face" w:cs="Times New Roman"/>
          <w:b/>
          <w:sz w:val="40"/>
          <w:szCs w:val="40"/>
          <w:u w:val="single"/>
        </w:rPr>
        <w:t>DERBYDOG INC</w:t>
      </w:r>
    </w:p>
    <w:p w14:paraId="6AF8BD21" w14:textId="443FEDF3" w:rsidR="00297A4D" w:rsidRDefault="00297A4D" w:rsidP="00E1696A">
      <w:pPr>
        <w:spacing w:after="0"/>
        <w:jc w:val="center"/>
        <w:rPr>
          <w:rFonts w:ascii="Baskerville Old Face" w:hAnsi="Baskerville Old Face" w:cs="Times New Roman"/>
          <w:b/>
          <w:sz w:val="24"/>
          <w:szCs w:val="24"/>
        </w:rPr>
      </w:pPr>
      <w:r>
        <w:rPr>
          <w:rFonts w:ascii="Baskerville Old Face" w:hAnsi="Baskerville Old Face" w:cs="Times New Roman"/>
          <w:b/>
          <w:sz w:val="24"/>
          <w:szCs w:val="24"/>
        </w:rPr>
        <w:t>DEMOLITION DERBY</w:t>
      </w:r>
      <w:r w:rsidR="00D64255">
        <w:rPr>
          <w:rFonts w:ascii="Baskerville Old Face" w:hAnsi="Baskerville Old Face" w:cs="Times New Roman"/>
          <w:b/>
          <w:sz w:val="24"/>
          <w:szCs w:val="24"/>
        </w:rPr>
        <w:t xml:space="preserve"> AND OFF ROAD</w:t>
      </w:r>
    </w:p>
    <w:p w14:paraId="6FAC24B4" w14:textId="1857A366" w:rsidR="00297A4D" w:rsidRDefault="00297A4D" w:rsidP="00E1696A">
      <w:pPr>
        <w:spacing w:after="0"/>
        <w:jc w:val="center"/>
        <w:rPr>
          <w:rFonts w:ascii="Baskerville Old Face" w:hAnsi="Baskerville Old Face" w:cs="Times New Roman"/>
          <w:b/>
          <w:sz w:val="40"/>
          <w:szCs w:val="40"/>
        </w:rPr>
      </w:pPr>
      <w:r w:rsidRPr="00297A4D">
        <w:rPr>
          <w:rFonts w:ascii="Baskerville Old Face" w:hAnsi="Baskerville Old Face" w:cs="Times New Roman"/>
          <w:b/>
          <w:sz w:val="40"/>
          <w:szCs w:val="40"/>
        </w:rPr>
        <w:t>½-CAR RACE</w:t>
      </w:r>
    </w:p>
    <w:p w14:paraId="23927F5E" w14:textId="6347E4A9" w:rsidR="00297A4D" w:rsidRDefault="00297A4D" w:rsidP="00E1696A">
      <w:pPr>
        <w:pStyle w:val="NormalWeb"/>
        <w:spacing w:before="280" w:after="0" w:line="259" w:lineRule="auto"/>
        <w:jc w:val="both"/>
      </w:pPr>
      <w:r>
        <w:t>-Any front-wheel drive vehicle permitted. Any 4-wheel drive vehicle can be transformed into front-wheel drive.</w:t>
      </w:r>
    </w:p>
    <w:p w14:paraId="462D07E6" w14:textId="159E2A6D" w:rsidR="00297A4D" w:rsidRDefault="00297A4D" w:rsidP="00E1696A">
      <w:pPr>
        <w:pStyle w:val="NormalWeb"/>
        <w:spacing w:before="280" w:after="0" w:line="259" w:lineRule="auto"/>
        <w:jc w:val="both"/>
      </w:pPr>
      <w:r>
        <w:t>-Windshield optional to be removed. All other glass must be removed.</w:t>
      </w:r>
    </w:p>
    <w:p w14:paraId="4894D8B9" w14:textId="4393BBF3" w:rsidR="00297A4D" w:rsidRDefault="00297A4D" w:rsidP="00E1696A">
      <w:pPr>
        <w:pStyle w:val="NormalWeb"/>
        <w:spacing w:before="280" w:after="0" w:line="259" w:lineRule="auto"/>
        <w:jc w:val="both"/>
      </w:pPr>
      <w:r>
        <w:t>-Battery may be relocated to inside car.</w:t>
      </w:r>
    </w:p>
    <w:p w14:paraId="1781F555" w14:textId="271309A7" w:rsidR="00297A4D" w:rsidRDefault="00297A4D" w:rsidP="00E1696A">
      <w:pPr>
        <w:pStyle w:val="NormalWeb"/>
        <w:spacing w:before="280" w:after="0" w:line="259" w:lineRule="auto"/>
        <w:jc w:val="both"/>
      </w:pPr>
      <w:r>
        <w:t xml:space="preserve">-Vehicle must be cut in front of rear-wheels. Any form of “skis, rails, springs, etc.” may be used for rear “axle”. No form of rolling equipment may be used for rear “axle”. Rear axle can be set at any location behind driver’s compartment. </w:t>
      </w:r>
    </w:p>
    <w:p w14:paraId="20660F7B" w14:textId="5A8832E2" w:rsidR="00297A4D" w:rsidRDefault="00297A4D" w:rsidP="00E1696A">
      <w:pPr>
        <w:pStyle w:val="NormalWeb"/>
        <w:spacing w:before="280" w:after="0" w:line="259" w:lineRule="auto"/>
        <w:jc w:val="both"/>
      </w:pPr>
      <w:r>
        <w:t xml:space="preserve">-Doors may be welded shut, if desired. Doors must be fastened shut in some form. Any door coming open during race will result in Black Flag. </w:t>
      </w:r>
    </w:p>
    <w:p w14:paraId="3614EF5B" w14:textId="70741B39" w:rsidR="00091FC4" w:rsidRDefault="00091FC4" w:rsidP="00E1696A">
      <w:pPr>
        <w:pStyle w:val="NormalWeb"/>
        <w:spacing w:before="280" w:after="0" w:line="259" w:lineRule="auto"/>
        <w:jc w:val="both"/>
      </w:pPr>
      <w:r>
        <w:t xml:space="preserve">-Fuel tank may be relocated inside vehicle or left in stock location, if deemed safe. </w:t>
      </w:r>
    </w:p>
    <w:p w14:paraId="3145472E" w14:textId="66FCBC49" w:rsidR="00091FC4" w:rsidRDefault="00091FC4" w:rsidP="00E1696A">
      <w:pPr>
        <w:pStyle w:val="NormalWeb"/>
        <w:spacing w:before="280" w:after="0" w:line="259" w:lineRule="auto"/>
        <w:jc w:val="both"/>
      </w:pPr>
      <w:r>
        <w:t>-Cage: Behind Driver’s seat must have some sort of safety cage from B-pillar to B-pillar. Door bars and dash</w:t>
      </w:r>
      <w:r w:rsidR="00D64255">
        <w:t xml:space="preserve"> </w:t>
      </w:r>
      <w:r>
        <w:t xml:space="preserve">bar are optional. Rollover bar optional. Your safety is in your hands. </w:t>
      </w:r>
    </w:p>
    <w:p w14:paraId="3BDD4BD1" w14:textId="68B7DF97" w:rsidR="00091FC4" w:rsidRDefault="00091FC4" w:rsidP="00E1696A">
      <w:pPr>
        <w:pStyle w:val="NormalWeb"/>
        <w:spacing w:before="280" w:after="0" w:line="259" w:lineRule="auto"/>
        <w:jc w:val="both"/>
      </w:pPr>
      <w:r>
        <w:t>-Fire Suit is STRONGLY recommended</w:t>
      </w:r>
      <w:r w:rsidR="00C6029F">
        <w:t>, but not required</w:t>
      </w:r>
      <w:r>
        <w:t xml:space="preserve">. Seat Belts mandatory. 5-Point harness recommended. </w:t>
      </w:r>
    </w:p>
    <w:p w14:paraId="34C60C6C" w14:textId="711EA505" w:rsidR="00091FC4" w:rsidRDefault="00091FC4" w:rsidP="00E1696A">
      <w:pPr>
        <w:pStyle w:val="NormalWeb"/>
        <w:spacing w:before="280" w:after="0" w:line="259" w:lineRule="auto"/>
        <w:jc w:val="both"/>
      </w:pPr>
      <w:r>
        <w:t xml:space="preserve">-Any tire and wheel combination permitted. </w:t>
      </w:r>
    </w:p>
    <w:p w14:paraId="0E45C6E5" w14:textId="25EBE748" w:rsidR="00AD4B01" w:rsidRDefault="00091FC4" w:rsidP="00E1696A">
      <w:pPr>
        <w:pStyle w:val="NormalWeb"/>
        <w:spacing w:before="280" w:after="0" w:line="259" w:lineRule="auto"/>
        <w:jc w:val="both"/>
      </w:pPr>
      <w:r>
        <w:t xml:space="preserve">-Front bumper must be flat across. NO POINT, unless factory for vehicle used. No sharp, protruding objects on vehicle. </w:t>
      </w:r>
    </w:p>
    <w:p w14:paraId="30CFDDB4" w14:textId="3EE2E37B" w:rsidR="00091FC4" w:rsidRDefault="00AD4B01" w:rsidP="00E1696A">
      <w:pPr>
        <w:pStyle w:val="NormalWeb"/>
        <w:spacing w:before="280" w:after="0" w:line="259" w:lineRule="auto"/>
        <w:jc w:val="both"/>
      </w:pPr>
      <w:r>
        <w:rPr>
          <w:b/>
          <w:bCs/>
        </w:rPr>
        <w:t xml:space="preserve">½-Car and Figure-8 </w:t>
      </w:r>
      <w:r w:rsidR="00091FC4" w:rsidRPr="00091FC4">
        <w:rPr>
          <w:b/>
          <w:bCs/>
        </w:rPr>
        <w:t xml:space="preserve">RACE PROCEDURE: </w:t>
      </w:r>
      <w:r>
        <w:t xml:space="preserve">NO HARD CONTACT TO REAR OF VEHICLES. Be courteous to your fellow racers. No INTENTIONAL wrecking/rough driving. Bumping, rubbing, racing </w:t>
      </w:r>
      <w:r w:rsidR="00D64255">
        <w:t xml:space="preserve">- </w:t>
      </w:r>
      <w:r>
        <w:t xml:space="preserve">ALL permitted. </w:t>
      </w:r>
    </w:p>
    <w:p w14:paraId="271F2F01" w14:textId="720767C7" w:rsidR="00AD4B01" w:rsidRDefault="00AD4B01" w:rsidP="00E1696A">
      <w:pPr>
        <w:pStyle w:val="NormalWeb"/>
        <w:spacing w:before="280" w:after="0" w:line="259" w:lineRule="auto"/>
        <w:jc w:val="both"/>
      </w:pPr>
      <w:r>
        <w:t>Enduro-Style Rules. No Yellow Flags. Red, Green, or Black Flags used</w:t>
      </w:r>
      <w:r w:rsidR="00AC764A">
        <w:t xml:space="preserve"> (White &amp; Checkered as well)</w:t>
      </w:r>
      <w:r>
        <w:t xml:space="preserve">. </w:t>
      </w:r>
    </w:p>
    <w:p w14:paraId="1AA0DAAF" w14:textId="49AA2F75" w:rsidR="00AD4B01" w:rsidRDefault="00AD4B01" w:rsidP="00E1696A">
      <w:pPr>
        <w:pStyle w:val="NormalWeb"/>
        <w:spacing w:before="280" w:after="0" w:line="259" w:lineRule="auto"/>
        <w:jc w:val="both"/>
      </w:pPr>
      <w:r>
        <w:t xml:space="preserve">Pill Draw to determine Heat Race Line-Up. Heat Winners re-draw for Feature Line-Up and Invert. Heat Race: 10-Laps. Feature: 15-25 Laps (Determined at racetime). </w:t>
      </w:r>
    </w:p>
    <w:p w14:paraId="20EB708D" w14:textId="28850289" w:rsidR="00AD4B01" w:rsidRDefault="00AD4B01" w:rsidP="00E1696A">
      <w:pPr>
        <w:pStyle w:val="NormalWeb"/>
        <w:spacing w:before="280" w:after="0" w:line="259" w:lineRule="auto"/>
        <w:jc w:val="both"/>
      </w:pPr>
      <w:r>
        <w:t xml:space="preserve">All vehicles subject to Post-Race Inspection. </w:t>
      </w:r>
    </w:p>
    <w:p w14:paraId="11BF0788" w14:textId="0DDD810F" w:rsidR="00AD4B01" w:rsidRDefault="00AD4B01" w:rsidP="00E1696A">
      <w:pPr>
        <w:pStyle w:val="NormalWeb"/>
        <w:spacing w:before="280" w:after="0" w:line="259" w:lineRule="auto"/>
        <w:jc w:val="both"/>
      </w:pPr>
      <w:r>
        <w:t xml:space="preserve">Entry Fee: $20 PLUS Fair Admissions, where applicable. </w:t>
      </w:r>
    </w:p>
    <w:p w14:paraId="42DDE234" w14:textId="77777777" w:rsidR="00E1696A" w:rsidRDefault="00E1696A" w:rsidP="00E1696A">
      <w:pPr>
        <w:pStyle w:val="NormalWeb"/>
        <w:spacing w:before="280" w:after="0" w:line="259" w:lineRule="auto"/>
        <w:jc w:val="both"/>
        <w:rPr>
          <w:b/>
          <w:bCs/>
          <w:u w:val="single"/>
        </w:rPr>
      </w:pPr>
    </w:p>
    <w:p w14:paraId="6D0020E9" w14:textId="77777777" w:rsidR="00E1696A" w:rsidRDefault="00E1696A" w:rsidP="00E1696A">
      <w:pPr>
        <w:pStyle w:val="NormalWeb"/>
        <w:spacing w:before="280" w:after="0" w:line="259" w:lineRule="auto"/>
        <w:jc w:val="both"/>
        <w:rPr>
          <w:b/>
          <w:bCs/>
          <w:u w:val="single"/>
        </w:rPr>
      </w:pPr>
    </w:p>
    <w:p w14:paraId="211985E6" w14:textId="77777777" w:rsidR="00E1696A" w:rsidRDefault="00E1696A" w:rsidP="00E1696A">
      <w:pPr>
        <w:pStyle w:val="NormalWeb"/>
        <w:spacing w:before="280" w:after="0" w:line="259" w:lineRule="auto"/>
        <w:jc w:val="both"/>
        <w:rPr>
          <w:b/>
          <w:bCs/>
          <w:u w:val="single"/>
        </w:rPr>
      </w:pPr>
    </w:p>
    <w:p w14:paraId="0EC982AC" w14:textId="77777777" w:rsidR="00E1696A" w:rsidRDefault="00E1696A" w:rsidP="00E1696A">
      <w:pPr>
        <w:pStyle w:val="NormalWeb"/>
        <w:spacing w:before="280" w:after="0" w:line="259" w:lineRule="auto"/>
        <w:jc w:val="both"/>
        <w:rPr>
          <w:b/>
          <w:bCs/>
          <w:u w:val="single"/>
        </w:rPr>
      </w:pPr>
    </w:p>
    <w:p w14:paraId="05ACCF41" w14:textId="63A6AE6A" w:rsidR="00AD4B01" w:rsidRDefault="00AD4B01" w:rsidP="00E1696A">
      <w:pPr>
        <w:pStyle w:val="NormalWeb"/>
        <w:spacing w:before="280" w:after="0" w:line="259" w:lineRule="auto"/>
        <w:jc w:val="both"/>
        <w:rPr>
          <w:b/>
          <w:bCs/>
          <w:u w:val="single"/>
        </w:rPr>
      </w:pPr>
      <w:r w:rsidRPr="00AD4B01">
        <w:rPr>
          <w:b/>
          <w:bCs/>
          <w:u w:val="single"/>
        </w:rPr>
        <w:lastRenderedPageBreak/>
        <w:t>Heat Race Points</w:t>
      </w:r>
      <w:r w:rsidRPr="00AD4B01">
        <w:rPr>
          <w:b/>
          <w:bCs/>
          <w:u w:val="single"/>
        </w:rPr>
        <w:tab/>
      </w:r>
      <w:r w:rsidRPr="00AD4B01">
        <w:rPr>
          <w:b/>
          <w:bCs/>
          <w:u w:val="single"/>
        </w:rPr>
        <w:tab/>
      </w:r>
      <w:r w:rsidRPr="00AD4B01">
        <w:rPr>
          <w:b/>
          <w:bCs/>
          <w:u w:val="single"/>
        </w:rPr>
        <w:tab/>
      </w:r>
      <w:r w:rsidRPr="00AD4B01">
        <w:rPr>
          <w:b/>
          <w:bCs/>
          <w:u w:val="single"/>
        </w:rPr>
        <w:tab/>
      </w:r>
      <w:r w:rsidRPr="00AD4B01">
        <w:rPr>
          <w:b/>
          <w:bCs/>
          <w:u w:val="single"/>
        </w:rPr>
        <w:tab/>
        <w:t>Feature Points</w:t>
      </w:r>
    </w:p>
    <w:p w14:paraId="215EEA62" w14:textId="7DEBFC4E" w:rsidR="00AD4B01" w:rsidRDefault="00AD4B01" w:rsidP="00E1696A">
      <w:pPr>
        <w:pStyle w:val="NormalWeb"/>
        <w:numPr>
          <w:ilvl w:val="0"/>
          <w:numId w:val="2"/>
        </w:numPr>
        <w:spacing w:before="280" w:after="0" w:line="259" w:lineRule="auto"/>
        <w:jc w:val="both"/>
      </w:pPr>
      <w:r>
        <w:t>12</w:t>
      </w:r>
      <w:r>
        <w:tab/>
      </w:r>
      <w:r>
        <w:tab/>
      </w:r>
      <w:r>
        <w:tab/>
      </w:r>
      <w:r>
        <w:tab/>
      </w:r>
      <w:r>
        <w:tab/>
      </w:r>
      <w:r>
        <w:tab/>
        <w:t>1. 50</w:t>
      </w:r>
      <w:r>
        <w:tab/>
      </w:r>
      <w:r>
        <w:tab/>
        <w:t>13. 17</w:t>
      </w:r>
    </w:p>
    <w:p w14:paraId="0C2955EB" w14:textId="394B5771" w:rsidR="00AD4B01" w:rsidRDefault="00AD4B01" w:rsidP="00E1696A">
      <w:pPr>
        <w:pStyle w:val="NormalWeb"/>
        <w:numPr>
          <w:ilvl w:val="0"/>
          <w:numId w:val="2"/>
        </w:numPr>
        <w:spacing w:before="280" w:after="0" w:line="259" w:lineRule="auto"/>
        <w:jc w:val="both"/>
      </w:pPr>
      <w:r>
        <w:t>10</w:t>
      </w:r>
      <w:r>
        <w:tab/>
      </w:r>
      <w:r>
        <w:tab/>
      </w:r>
      <w:r>
        <w:tab/>
      </w:r>
      <w:r>
        <w:tab/>
      </w:r>
      <w:r>
        <w:tab/>
      </w:r>
      <w:r>
        <w:tab/>
        <w:t>2. 45</w:t>
      </w:r>
      <w:r>
        <w:tab/>
      </w:r>
      <w:r>
        <w:tab/>
        <w:t>14. 16</w:t>
      </w:r>
    </w:p>
    <w:p w14:paraId="47BFB0B1" w14:textId="10F35978" w:rsidR="00AD4B01" w:rsidRDefault="00AD4B01" w:rsidP="00E1696A">
      <w:pPr>
        <w:pStyle w:val="NormalWeb"/>
        <w:numPr>
          <w:ilvl w:val="0"/>
          <w:numId w:val="2"/>
        </w:numPr>
        <w:spacing w:before="280" w:after="0" w:line="259" w:lineRule="auto"/>
        <w:jc w:val="both"/>
      </w:pPr>
      <w:r>
        <w:t>8</w:t>
      </w:r>
      <w:r>
        <w:tab/>
      </w:r>
      <w:r>
        <w:tab/>
      </w:r>
      <w:r>
        <w:tab/>
      </w:r>
      <w:r>
        <w:tab/>
      </w:r>
      <w:r>
        <w:tab/>
      </w:r>
      <w:r>
        <w:tab/>
        <w:t>3. 40</w:t>
      </w:r>
      <w:r>
        <w:tab/>
      </w:r>
      <w:r>
        <w:tab/>
        <w:t>15. 15</w:t>
      </w:r>
    </w:p>
    <w:p w14:paraId="5F344878" w14:textId="50ADA493" w:rsidR="00AD4B01" w:rsidRDefault="00AD4B01" w:rsidP="00E1696A">
      <w:pPr>
        <w:pStyle w:val="NormalWeb"/>
        <w:numPr>
          <w:ilvl w:val="0"/>
          <w:numId w:val="2"/>
        </w:numPr>
        <w:spacing w:before="280" w:after="0" w:line="259" w:lineRule="auto"/>
        <w:jc w:val="both"/>
      </w:pPr>
      <w:r>
        <w:t>7</w:t>
      </w:r>
      <w:r>
        <w:tab/>
      </w:r>
      <w:r>
        <w:tab/>
      </w:r>
      <w:r>
        <w:tab/>
      </w:r>
      <w:r>
        <w:tab/>
      </w:r>
      <w:r>
        <w:tab/>
      </w:r>
      <w:r>
        <w:tab/>
        <w:t>4. 37</w:t>
      </w:r>
      <w:r>
        <w:tab/>
      </w:r>
      <w:r>
        <w:tab/>
        <w:t>16. 14</w:t>
      </w:r>
    </w:p>
    <w:p w14:paraId="775385BF" w14:textId="2984AD7E" w:rsidR="00AD4B01" w:rsidRDefault="00AD4B01" w:rsidP="00E1696A">
      <w:pPr>
        <w:pStyle w:val="NormalWeb"/>
        <w:numPr>
          <w:ilvl w:val="0"/>
          <w:numId w:val="2"/>
        </w:numPr>
        <w:spacing w:before="280" w:after="0" w:line="259" w:lineRule="auto"/>
        <w:jc w:val="both"/>
      </w:pPr>
      <w:r>
        <w:t>6</w:t>
      </w:r>
      <w:r>
        <w:tab/>
      </w:r>
      <w:r>
        <w:tab/>
      </w:r>
      <w:r>
        <w:tab/>
      </w:r>
      <w:r>
        <w:tab/>
      </w:r>
      <w:r>
        <w:tab/>
      </w:r>
      <w:r>
        <w:tab/>
        <w:t>5. 34</w:t>
      </w:r>
      <w:r>
        <w:tab/>
      </w:r>
      <w:r>
        <w:tab/>
        <w:t>17. 13</w:t>
      </w:r>
    </w:p>
    <w:p w14:paraId="6BF951E0" w14:textId="0BDFD147" w:rsidR="00AD4B01" w:rsidRDefault="00AD4B01" w:rsidP="00E1696A">
      <w:pPr>
        <w:pStyle w:val="NormalWeb"/>
        <w:numPr>
          <w:ilvl w:val="0"/>
          <w:numId w:val="2"/>
        </w:numPr>
        <w:spacing w:before="280" w:after="0" w:line="259" w:lineRule="auto"/>
        <w:jc w:val="both"/>
      </w:pPr>
      <w:r>
        <w:t>5</w:t>
      </w:r>
      <w:r>
        <w:tab/>
      </w:r>
      <w:r>
        <w:tab/>
      </w:r>
      <w:r>
        <w:tab/>
      </w:r>
      <w:r>
        <w:tab/>
      </w:r>
      <w:r>
        <w:tab/>
      </w:r>
      <w:r>
        <w:tab/>
        <w:t>6. 31</w:t>
      </w:r>
      <w:r>
        <w:tab/>
      </w:r>
      <w:r>
        <w:tab/>
        <w:t>18. 12</w:t>
      </w:r>
    </w:p>
    <w:p w14:paraId="320B2A59" w14:textId="153CD3BC" w:rsidR="00AD4B01" w:rsidRDefault="00AD4B01" w:rsidP="00E1696A">
      <w:pPr>
        <w:pStyle w:val="NormalWeb"/>
        <w:numPr>
          <w:ilvl w:val="0"/>
          <w:numId w:val="2"/>
        </w:numPr>
        <w:spacing w:before="280" w:after="0" w:line="259" w:lineRule="auto"/>
        <w:jc w:val="both"/>
      </w:pPr>
      <w:r>
        <w:t>5</w:t>
      </w:r>
      <w:r>
        <w:tab/>
      </w:r>
      <w:r>
        <w:tab/>
      </w:r>
      <w:r>
        <w:tab/>
      </w:r>
      <w:r>
        <w:tab/>
      </w:r>
      <w:r>
        <w:tab/>
      </w:r>
      <w:r>
        <w:tab/>
        <w:t>7. 28</w:t>
      </w:r>
      <w:r>
        <w:tab/>
      </w:r>
      <w:r>
        <w:tab/>
        <w:t>19. 11</w:t>
      </w:r>
    </w:p>
    <w:p w14:paraId="59939562" w14:textId="11AEA7D9" w:rsidR="00AD4B01" w:rsidRDefault="00AC764A" w:rsidP="00E1696A">
      <w:pPr>
        <w:pStyle w:val="NormalWeb"/>
        <w:numPr>
          <w:ilvl w:val="0"/>
          <w:numId w:val="2"/>
        </w:numPr>
        <w:spacing w:before="280" w:after="0" w:line="259" w:lineRule="auto"/>
        <w:jc w:val="both"/>
      </w:pPr>
      <w:r>
        <w:t>5</w:t>
      </w:r>
      <w:r>
        <w:tab/>
      </w:r>
      <w:r>
        <w:tab/>
      </w:r>
      <w:r>
        <w:tab/>
      </w:r>
      <w:r>
        <w:tab/>
      </w:r>
      <w:r>
        <w:tab/>
      </w:r>
      <w:r>
        <w:tab/>
        <w:t>8. 26</w:t>
      </w:r>
      <w:r>
        <w:tab/>
      </w:r>
      <w:r>
        <w:tab/>
        <w:t>20. 10</w:t>
      </w:r>
    </w:p>
    <w:p w14:paraId="7469E661" w14:textId="077B7C89" w:rsidR="00AC764A" w:rsidRDefault="00AC764A" w:rsidP="00E1696A">
      <w:pPr>
        <w:pStyle w:val="NormalWeb"/>
        <w:numPr>
          <w:ilvl w:val="0"/>
          <w:numId w:val="2"/>
        </w:numPr>
        <w:spacing w:before="280" w:after="0" w:line="259" w:lineRule="auto"/>
        <w:jc w:val="both"/>
      </w:pPr>
      <w:r>
        <w:t>5</w:t>
      </w:r>
      <w:r>
        <w:tab/>
      </w:r>
      <w:r>
        <w:tab/>
      </w:r>
      <w:r>
        <w:tab/>
      </w:r>
      <w:r>
        <w:tab/>
      </w:r>
      <w:r>
        <w:tab/>
      </w:r>
      <w:r>
        <w:tab/>
        <w:t>9. 26</w:t>
      </w:r>
      <w:r>
        <w:tab/>
      </w:r>
      <w:r>
        <w:tab/>
        <w:t>21. 9</w:t>
      </w:r>
    </w:p>
    <w:p w14:paraId="16980EA9" w14:textId="4C23CFB6" w:rsidR="00AC764A" w:rsidRDefault="00AC764A" w:rsidP="00E1696A">
      <w:pPr>
        <w:pStyle w:val="NormalWeb"/>
        <w:numPr>
          <w:ilvl w:val="0"/>
          <w:numId w:val="2"/>
        </w:numPr>
        <w:spacing w:before="280" w:after="0" w:line="259" w:lineRule="auto"/>
        <w:jc w:val="both"/>
      </w:pPr>
      <w:r>
        <w:t>5</w:t>
      </w:r>
      <w:r>
        <w:tab/>
      </w:r>
      <w:r>
        <w:tab/>
      </w:r>
      <w:r>
        <w:tab/>
      </w:r>
      <w:r>
        <w:tab/>
      </w:r>
      <w:r>
        <w:tab/>
      </w:r>
      <w:r>
        <w:tab/>
        <w:t>10. 22</w:t>
      </w:r>
      <w:r>
        <w:tab/>
      </w:r>
      <w:r>
        <w:tab/>
        <w:t>22.8</w:t>
      </w:r>
      <w:r>
        <w:br/>
        <w:t xml:space="preserve">                                                                        11. 20</w:t>
      </w:r>
      <w:r>
        <w:tab/>
      </w:r>
      <w:r>
        <w:tab/>
        <w:t>23.7</w:t>
      </w:r>
      <w:r>
        <w:br/>
        <w:t xml:space="preserve">                                                                        12. 18</w:t>
      </w:r>
      <w:r>
        <w:tab/>
      </w:r>
      <w:r>
        <w:tab/>
        <w:t>24.6</w:t>
      </w:r>
      <w:r>
        <w:br/>
        <w:t xml:space="preserve">                                                                                               </w:t>
      </w:r>
    </w:p>
    <w:p w14:paraId="3985F566" w14:textId="2AB25223" w:rsidR="00AC764A" w:rsidRDefault="00AC764A" w:rsidP="00E1696A">
      <w:pPr>
        <w:pStyle w:val="NormalWeb"/>
        <w:spacing w:before="280" w:after="0" w:line="259" w:lineRule="auto"/>
        <w:jc w:val="both"/>
      </w:pPr>
      <w:r>
        <w:t>Driver Earns Points-NOT VEHICLE</w:t>
      </w:r>
    </w:p>
    <w:p w14:paraId="1605E3FB" w14:textId="271AD802" w:rsidR="00AC764A" w:rsidRDefault="00AC764A" w:rsidP="00E1696A">
      <w:pPr>
        <w:pStyle w:val="NormalWeb"/>
        <w:spacing w:before="280" w:after="0" w:line="259" w:lineRule="auto"/>
        <w:jc w:val="both"/>
      </w:pPr>
      <w:r w:rsidRPr="00AC764A">
        <w:rPr>
          <w:b/>
          <w:bCs/>
          <w:u w:val="single"/>
        </w:rPr>
        <w:t>½-Car and Figure-8 Heat Winners:</w:t>
      </w:r>
      <w:r>
        <w:t xml:space="preserve"> Trophy</w:t>
      </w:r>
    </w:p>
    <w:p w14:paraId="6B977F18" w14:textId="1DD20131" w:rsidR="00AC764A" w:rsidRDefault="00AC764A" w:rsidP="00E1696A">
      <w:pPr>
        <w:pStyle w:val="NormalWeb"/>
        <w:spacing w:before="280" w:after="0" w:line="259" w:lineRule="auto"/>
        <w:jc w:val="both"/>
        <w:rPr>
          <w:b/>
          <w:bCs/>
          <w:u w:val="single"/>
        </w:rPr>
      </w:pPr>
      <w:r w:rsidRPr="00AC764A">
        <w:rPr>
          <w:b/>
          <w:bCs/>
          <w:u w:val="single"/>
        </w:rPr>
        <w:t>½-Car and Figure-8 Feature Payout:</w:t>
      </w:r>
    </w:p>
    <w:p w14:paraId="0DD33FCF" w14:textId="45FA3439" w:rsidR="00AC764A" w:rsidRDefault="00AC764A" w:rsidP="00E1696A">
      <w:pPr>
        <w:pStyle w:val="NormalWeb"/>
        <w:numPr>
          <w:ilvl w:val="0"/>
          <w:numId w:val="3"/>
        </w:numPr>
        <w:spacing w:before="280" w:after="0" w:line="259" w:lineRule="auto"/>
        <w:jc w:val="both"/>
      </w:pPr>
      <w:r w:rsidRPr="00AC764A">
        <w:t>$100</w:t>
      </w:r>
      <w:r>
        <w:t xml:space="preserve"> + Trophy</w:t>
      </w:r>
    </w:p>
    <w:p w14:paraId="160CDFD9" w14:textId="1AA36785" w:rsidR="00AC764A" w:rsidRDefault="00AC764A" w:rsidP="00E1696A">
      <w:pPr>
        <w:pStyle w:val="NormalWeb"/>
        <w:numPr>
          <w:ilvl w:val="0"/>
          <w:numId w:val="3"/>
        </w:numPr>
        <w:spacing w:before="280" w:after="0" w:line="259" w:lineRule="auto"/>
        <w:jc w:val="both"/>
      </w:pPr>
      <w:r>
        <w:t>$80</w:t>
      </w:r>
    </w:p>
    <w:p w14:paraId="09C71603" w14:textId="6822E7E3" w:rsidR="00AC764A" w:rsidRDefault="00AC764A" w:rsidP="00E1696A">
      <w:pPr>
        <w:pStyle w:val="NormalWeb"/>
        <w:numPr>
          <w:ilvl w:val="0"/>
          <w:numId w:val="3"/>
        </w:numPr>
        <w:spacing w:before="280" w:after="0" w:line="259" w:lineRule="auto"/>
        <w:jc w:val="both"/>
      </w:pPr>
      <w:r>
        <w:t>$60</w:t>
      </w:r>
    </w:p>
    <w:p w14:paraId="1E26E64E" w14:textId="7EE29D2D" w:rsidR="00AC764A" w:rsidRDefault="00AC764A" w:rsidP="00E1696A">
      <w:pPr>
        <w:pStyle w:val="NormalWeb"/>
        <w:numPr>
          <w:ilvl w:val="0"/>
          <w:numId w:val="3"/>
        </w:numPr>
        <w:spacing w:before="280" w:after="0" w:line="259" w:lineRule="auto"/>
        <w:jc w:val="both"/>
      </w:pPr>
      <w:r>
        <w:t>$40</w:t>
      </w:r>
    </w:p>
    <w:p w14:paraId="56B4BF02" w14:textId="4BDD7AD3" w:rsidR="00AC764A" w:rsidRDefault="00AC764A" w:rsidP="00E1696A">
      <w:pPr>
        <w:pStyle w:val="NormalWeb"/>
        <w:numPr>
          <w:ilvl w:val="0"/>
          <w:numId w:val="3"/>
        </w:numPr>
        <w:spacing w:before="280" w:after="0" w:line="259" w:lineRule="auto"/>
        <w:jc w:val="both"/>
      </w:pPr>
      <w:r>
        <w:t>$20</w:t>
      </w:r>
    </w:p>
    <w:p w14:paraId="0ABDD00A" w14:textId="0075F709" w:rsidR="00AC764A" w:rsidRDefault="00AC764A" w:rsidP="00E1696A">
      <w:pPr>
        <w:pStyle w:val="NormalWeb"/>
        <w:spacing w:before="280" w:after="0" w:line="259" w:lineRule="auto"/>
        <w:jc w:val="both"/>
      </w:pPr>
      <w:r>
        <w:t xml:space="preserve">Purse may increase based upon Car Count-Racetime </w:t>
      </w:r>
      <w:proofErr w:type="gramStart"/>
      <w:r>
        <w:t>decision</w:t>
      </w:r>
      <w:proofErr w:type="gramEnd"/>
    </w:p>
    <w:p w14:paraId="4892B444" w14:textId="1ACC98F2" w:rsidR="00AC764A" w:rsidRPr="00AC764A" w:rsidRDefault="00AC764A" w:rsidP="00E1696A">
      <w:pPr>
        <w:pStyle w:val="NormalWeb"/>
        <w:spacing w:before="280" w:after="0" w:line="259" w:lineRule="auto"/>
        <w:jc w:val="both"/>
      </w:pPr>
      <w:r w:rsidRPr="00AC764A">
        <w:rPr>
          <w:b/>
          <w:bCs/>
        </w:rPr>
        <w:t>ALL DRIVERS MUST ATTEND DRIVER’S MEETING-</w:t>
      </w:r>
      <w:r>
        <w:t>Failure to attend may result in disqualification</w:t>
      </w:r>
    </w:p>
    <w:p w14:paraId="34252FFC" w14:textId="526E9B8D" w:rsidR="00AC764A" w:rsidRPr="00973E5B" w:rsidRDefault="00973E5B" w:rsidP="00973E5B">
      <w:pPr>
        <w:pStyle w:val="NormalWeb"/>
        <w:spacing w:before="280" w:after="0" w:line="259" w:lineRule="auto"/>
        <w:rPr>
          <w:b/>
          <w:bCs/>
        </w:rPr>
      </w:pPr>
      <w:r w:rsidRPr="00973E5B">
        <w:rPr>
          <w:b/>
          <w:bCs/>
        </w:rPr>
        <w:t>Questions – Jeremy Hejduk 440-223-4723</w:t>
      </w:r>
    </w:p>
    <w:p w14:paraId="2141F522" w14:textId="761A2CD4" w:rsidR="00297A4D" w:rsidRPr="00AD4B01" w:rsidRDefault="00297A4D" w:rsidP="00E1696A">
      <w:pPr>
        <w:spacing w:after="0"/>
        <w:jc w:val="both"/>
        <w:rPr>
          <w:rFonts w:ascii="Baskerville Old Face" w:hAnsi="Baskerville Old Face" w:cs="Times New Roman"/>
          <w:bCs/>
          <w:sz w:val="40"/>
          <w:szCs w:val="40"/>
        </w:rPr>
      </w:pPr>
    </w:p>
    <w:p w14:paraId="7B2CBA9B" w14:textId="77777777" w:rsidR="00E95310" w:rsidRDefault="00E95310" w:rsidP="00E1696A">
      <w:pPr>
        <w:jc w:val="both"/>
      </w:pPr>
    </w:p>
    <w:sectPr w:rsidR="00E95310" w:rsidSect="00E1696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A515B7"/>
    <w:multiLevelType w:val="hybridMultilevel"/>
    <w:tmpl w:val="5DB45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2A46C5"/>
    <w:multiLevelType w:val="hybridMultilevel"/>
    <w:tmpl w:val="401CEE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651611"/>
    <w:multiLevelType w:val="hybridMultilevel"/>
    <w:tmpl w:val="3B020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1145953">
    <w:abstractNumId w:val="2"/>
  </w:num>
  <w:num w:numId="2" w16cid:durableId="1878204264">
    <w:abstractNumId w:val="1"/>
  </w:num>
  <w:num w:numId="3" w16cid:durableId="1972397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A4D"/>
    <w:rsid w:val="00091FC4"/>
    <w:rsid w:val="00297A4D"/>
    <w:rsid w:val="00973E5B"/>
    <w:rsid w:val="00AC764A"/>
    <w:rsid w:val="00AD4B01"/>
    <w:rsid w:val="00C6029F"/>
    <w:rsid w:val="00D64255"/>
    <w:rsid w:val="00E1696A"/>
    <w:rsid w:val="00E95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0BE06"/>
  <w15:chartTrackingRefBased/>
  <w15:docId w15:val="{0C15D3BA-E3DD-4793-AE41-C4425E227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A4D"/>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qFormat/>
    <w:rsid w:val="00297A4D"/>
    <w:pPr>
      <w:spacing w:beforeAutospacing="1" w:after="144" w:line="276"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D4B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3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Hejduk</dc:creator>
  <cp:keywords/>
  <dc:description/>
  <cp:lastModifiedBy>Frances Hejduk</cp:lastModifiedBy>
  <cp:revision>5</cp:revision>
  <dcterms:created xsi:type="dcterms:W3CDTF">2023-02-21T00:48:00Z</dcterms:created>
  <dcterms:modified xsi:type="dcterms:W3CDTF">2023-03-13T12:16:00Z</dcterms:modified>
</cp:coreProperties>
</file>